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41" w:rsidRPr="00D041B9" w:rsidRDefault="00AC5941" w:rsidP="00AC5941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D041B9">
        <w:rPr>
          <w:rFonts w:asciiTheme="minorHAnsi" w:hAnsiTheme="minorHAnsi" w:cstheme="minorHAnsi"/>
        </w:rPr>
        <w:t>ANEXO I - FORMULÁRIO DE PROJETOS DE PESQUISA</w:t>
      </w:r>
    </w:p>
    <w:p w:rsidR="00AC5941" w:rsidRPr="00080073" w:rsidRDefault="00AC5941" w:rsidP="00AC5941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080073">
        <w:rPr>
          <w:rFonts w:asciiTheme="minorHAnsi" w:hAnsiTheme="minorHAnsi" w:cstheme="minorHAnsi"/>
        </w:rPr>
        <w:t xml:space="preserve">EDITAL Nº </w:t>
      </w:r>
      <w:r w:rsidRPr="00080073">
        <w:rPr>
          <w:rFonts w:asciiTheme="minorHAnsi" w:hAnsiTheme="minorHAnsi" w:cstheme="minorHAnsi"/>
          <w:sz w:val="24"/>
        </w:rPr>
        <w:t xml:space="preserve"> </w:t>
      </w:r>
      <w:r w:rsidR="00080073" w:rsidRPr="00080073">
        <w:rPr>
          <w:rFonts w:asciiTheme="minorHAnsi" w:hAnsiTheme="minorHAnsi" w:cstheme="minorHAnsi"/>
        </w:rPr>
        <w:t>28</w:t>
      </w:r>
      <w:r w:rsidRPr="00080073">
        <w:rPr>
          <w:rFonts w:asciiTheme="minorHAnsi" w:hAnsiTheme="minorHAnsi" w:cstheme="minorHAnsi"/>
        </w:rPr>
        <w:t>/2022</w:t>
      </w:r>
    </w:p>
    <w:p w:rsidR="00AC5941" w:rsidRPr="00D041B9" w:rsidRDefault="00AC5941" w:rsidP="00AC5941">
      <w:pPr>
        <w:ind w:left="121" w:right="934"/>
        <w:jc w:val="center"/>
        <w:rPr>
          <w:rFonts w:asciiTheme="minorHAnsi" w:hAnsiTheme="minorHAnsi" w:cstheme="minorHAnsi"/>
          <w:b/>
        </w:rPr>
      </w:pPr>
      <w:r w:rsidRPr="00D041B9">
        <w:rPr>
          <w:rFonts w:asciiTheme="minorHAnsi" w:hAnsiTheme="minorHAnsi" w:cstheme="minorHAnsi"/>
          <w:b/>
        </w:rPr>
        <w:t>(Gentileza</w:t>
      </w:r>
      <w:r w:rsidRPr="00D041B9">
        <w:rPr>
          <w:rFonts w:asciiTheme="minorHAnsi" w:hAnsiTheme="minorHAnsi" w:cstheme="minorHAnsi"/>
          <w:b/>
          <w:spacing w:val="-7"/>
        </w:rPr>
        <w:t xml:space="preserve"> </w:t>
      </w:r>
      <w:r w:rsidRPr="00D041B9">
        <w:rPr>
          <w:rFonts w:asciiTheme="minorHAnsi" w:hAnsiTheme="minorHAnsi" w:cstheme="minorHAnsi"/>
          <w:b/>
        </w:rPr>
        <w:t>encaminhar</w:t>
      </w:r>
      <w:r w:rsidRPr="00D041B9">
        <w:rPr>
          <w:rFonts w:asciiTheme="minorHAnsi" w:hAnsiTheme="minorHAnsi" w:cstheme="minorHAnsi"/>
          <w:b/>
          <w:spacing w:val="-4"/>
        </w:rPr>
        <w:t xml:space="preserve"> </w:t>
      </w:r>
      <w:r w:rsidRPr="00D041B9">
        <w:rPr>
          <w:rFonts w:asciiTheme="minorHAnsi" w:hAnsiTheme="minorHAnsi" w:cstheme="minorHAnsi"/>
          <w:b/>
        </w:rPr>
        <w:t>preenchid</w:t>
      </w:r>
      <w:r>
        <w:rPr>
          <w:rFonts w:asciiTheme="minorHAnsi" w:hAnsiTheme="minorHAnsi" w:cstheme="minorHAnsi"/>
          <w:b/>
        </w:rPr>
        <w:t>o</w:t>
      </w:r>
      <w:r w:rsidRPr="00D041B9">
        <w:rPr>
          <w:rFonts w:asciiTheme="minorHAnsi" w:hAnsiTheme="minorHAnsi" w:cstheme="minorHAnsi"/>
          <w:b/>
          <w:spacing w:val="-5"/>
        </w:rPr>
        <w:t xml:space="preserve"> </w:t>
      </w:r>
      <w:r w:rsidRPr="00D041B9">
        <w:rPr>
          <w:rFonts w:asciiTheme="minorHAnsi" w:hAnsiTheme="minorHAnsi" w:cstheme="minorHAnsi"/>
          <w:b/>
        </w:rPr>
        <w:t>e</w:t>
      </w:r>
      <w:r w:rsidRPr="00D041B9">
        <w:rPr>
          <w:rFonts w:asciiTheme="minorHAnsi" w:hAnsiTheme="minorHAnsi" w:cstheme="minorHAnsi"/>
          <w:b/>
          <w:spacing w:val="-4"/>
        </w:rPr>
        <w:t xml:space="preserve"> </w:t>
      </w:r>
      <w:r w:rsidRPr="00AC5941">
        <w:rPr>
          <w:rFonts w:asciiTheme="minorHAnsi" w:hAnsiTheme="minorHAnsi" w:cstheme="minorHAnsi"/>
          <w:b/>
          <w:color w:val="006EC0"/>
          <w:u w:val="single"/>
        </w:rPr>
        <w:t>assinado</w:t>
      </w:r>
      <w:r w:rsidRPr="00D041B9">
        <w:rPr>
          <w:rFonts w:asciiTheme="minorHAnsi" w:hAnsiTheme="minorHAnsi" w:cstheme="minorHAnsi"/>
          <w:b/>
        </w:rPr>
        <w:t>)</w:t>
      </w:r>
    </w:p>
    <w:p w:rsidR="00AC5941" w:rsidRPr="00D041B9" w:rsidRDefault="00AC5941" w:rsidP="00AC5941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:rsidR="00AC5941" w:rsidRPr="00D041B9" w:rsidRDefault="00AC5941" w:rsidP="00AC5941">
      <w:pPr>
        <w:spacing w:before="189"/>
        <w:ind w:left="383"/>
        <w:rPr>
          <w:rFonts w:asciiTheme="minorHAnsi" w:hAnsiTheme="minorHAnsi" w:cstheme="minorHAnsi"/>
          <w:b/>
          <w:sz w:val="28"/>
          <w:lang w:val="pt-BR"/>
        </w:rPr>
      </w:pPr>
      <w:r w:rsidRPr="00D041B9">
        <w:rPr>
          <w:rFonts w:asciiTheme="minorHAnsi" w:hAnsiTheme="minorHAnsi" w:cstheme="minorHAnsi"/>
          <w:b/>
          <w:sz w:val="28"/>
          <w:lang w:val="pt-BR"/>
        </w:rPr>
        <w:t>DADOS</w:t>
      </w:r>
      <w:r w:rsidRPr="00D041B9">
        <w:rPr>
          <w:rFonts w:asciiTheme="minorHAnsi" w:hAnsiTheme="minorHAnsi" w:cstheme="minorHAnsi"/>
          <w:b/>
          <w:spacing w:val="-8"/>
          <w:sz w:val="28"/>
          <w:lang w:val="pt-BR"/>
        </w:rPr>
        <w:t xml:space="preserve"> </w:t>
      </w:r>
      <w:r w:rsidRPr="00D041B9">
        <w:rPr>
          <w:rFonts w:asciiTheme="minorHAnsi" w:hAnsiTheme="minorHAnsi" w:cstheme="minorHAnsi"/>
          <w:b/>
          <w:sz w:val="28"/>
          <w:lang w:val="pt-BR"/>
        </w:rPr>
        <w:t>DO</w:t>
      </w:r>
      <w:r w:rsidRPr="00D041B9">
        <w:rPr>
          <w:rFonts w:asciiTheme="minorHAnsi" w:hAnsiTheme="minorHAnsi" w:cstheme="minorHAnsi"/>
          <w:b/>
          <w:spacing w:val="-8"/>
          <w:sz w:val="28"/>
          <w:lang w:val="pt-BR"/>
        </w:rPr>
        <w:t xml:space="preserve"> </w:t>
      </w:r>
      <w:r w:rsidRPr="00D041B9">
        <w:rPr>
          <w:rFonts w:asciiTheme="minorHAnsi" w:hAnsiTheme="minorHAnsi" w:cstheme="minorHAnsi"/>
          <w:b/>
          <w:sz w:val="28"/>
          <w:lang w:val="pt-BR"/>
        </w:rPr>
        <w:t>PROPONENTE</w:t>
      </w:r>
    </w:p>
    <w:p w:rsidR="00AC5941" w:rsidRPr="00D041B9" w:rsidRDefault="00AC5941" w:rsidP="00AC5941">
      <w:pPr>
        <w:pStyle w:val="Corpodetexto"/>
        <w:spacing w:before="9"/>
        <w:rPr>
          <w:rFonts w:asciiTheme="minorHAnsi" w:hAnsiTheme="minorHAnsi" w:cstheme="minorHAnsi"/>
          <w:b/>
          <w:sz w:val="9"/>
          <w:lang w:val="pt-BR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C5941" w:rsidRPr="00D041B9" w:rsidTr="00AC5941">
        <w:trPr>
          <w:trHeight w:val="345"/>
        </w:trPr>
        <w:tc>
          <w:tcPr>
            <w:tcW w:w="1811" w:type="dxa"/>
            <w:shd w:val="clear" w:color="auto" w:fill="EFEFEF"/>
          </w:tcPr>
          <w:p w:rsidR="00AC5941" w:rsidRPr="00D041B9" w:rsidRDefault="00AC5941" w:rsidP="004132B0">
            <w:pPr>
              <w:pStyle w:val="TableParagraph"/>
              <w:spacing w:before="66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C5941" w:rsidRPr="00D041B9" w:rsidTr="00AC5941">
        <w:trPr>
          <w:trHeight w:val="350"/>
        </w:trPr>
        <w:tc>
          <w:tcPr>
            <w:tcW w:w="1811" w:type="dxa"/>
            <w:shd w:val="clear" w:color="auto" w:fill="EFEFEF"/>
          </w:tcPr>
          <w:p w:rsidR="00AC5941" w:rsidRPr="00D041B9" w:rsidRDefault="00AC5941" w:rsidP="004132B0">
            <w:pPr>
              <w:pStyle w:val="TableParagraph"/>
              <w:spacing w:before="71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CPF</w:t>
            </w:r>
          </w:p>
        </w:tc>
        <w:tc>
          <w:tcPr>
            <w:tcW w:w="2127" w:type="dxa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:rsidR="00AC5941" w:rsidRPr="00D041B9" w:rsidRDefault="00AC5941" w:rsidP="004132B0">
            <w:pPr>
              <w:pStyle w:val="TableParagraph"/>
              <w:spacing w:before="40"/>
              <w:ind w:left="115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Data</w:t>
            </w:r>
            <w:r w:rsidRPr="00D041B9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lang w:val="pt-BR"/>
              </w:rPr>
              <w:t>de</w:t>
            </w:r>
            <w:r w:rsidRPr="00D041B9"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lang w:val="pt-BR"/>
              </w:rPr>
              <w:t>Nascimento</w:t>
            </w:r>
          </w:p>
        </w:tc>
        <w:tc>
          <w:tcPr>
            <w:tcW w:w="2865" w:type="dxa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C5941" w:rsidRPr="00D041B9" w:rsidTr="00AC5941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</w:tcPr>
          <w:p w:rsidR="00AC5941" w:rsidRPr="00D041B9" w:rsidRDefault="00AC5941" w:rsidP="004132B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  <w:lang w:val="pt-BR"/>
              </w:rPr>
            </w:pPr>
          </w:p>
          <w:p w:rsidR="00AC5941" w:rsidRPr="00D041B9" w:rsidRDefault="00AC5941" w:rsidP="004132B0">
            <w:pPr>
              <w:pStyle w:val="TableParagraph"/>
              <w:ind w:left="120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:rsidR="00AC5941" w:rsidRPr="00D041B9" w:rsidRDefault="00AC5941" w:rsidP="004132B0">
            <w:pPr>
              <w:pStyle w:val="TableParagraph"/>
              <w:spacing w:before="40"/>
              <w:ind w:left="117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Brasileira</w:t>
            </w:r>
          </w:p>
        </w:tc>
        <w:tc>
          <w:tcPr>
            <w:tcW w:w="2410" w:type="dxa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:rsidR="00AC5941" w:rsidRPr="00D041B9" w:rsidRDefault="00AC5941" w:rsidP="004132B0">
            <w:pPr>
              <w:pStyle w:val="TableParagraph"/>
              <w:spacing w:before="40"/>
              <w:ind w:left="115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Estrangeira</w:t>
            </w:r>
          </w:p>
        </w:tc>
        <w:tc>
          <w:tcPr>
            <w:tcW w:w="2865" w:type="dxa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C5941" w:rsidRPr="00D041B9" w:rsidTr="00AC5941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</w:tcPr>
          <w:p w:rsidR="00AC5941" w:rsidRPr="00D041B9" w:rsidRDefault="00AC5941" w:rsidP="004132B0">
            <w:pPr>
              <w:rPr>
                <w:rFonts w:asciiTheme="minorHAnsi" w:hAnsiTheme="minorHAnsi" w:cstheme="minorHAns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:rsidR="00AC5941" w:rsidRPr="00D041B9" w:rsidRDefault="00AC5941" w:rsidP="004132B0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País</w:t>
            </w:r>
            <w:r w:rsidRPr="00D041B9"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lang w:val="pt-BR"/>
              </w:rPr>
              <w:t>de</w:t>
            </w:r>
            <w:r w:rsidRPr="00D041B9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C5941" w:rsidRPr="00D041B9" w:rsidTr="00AC5941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</w:tcPr>
          <w:p w:rsidR="00AC5941" w:rsidRPr="00D041B9" w:rsidRDefault="00AC5941" w:rsidP="004132B0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7"/>
                <w:lang w:val="pt-BR"/>
              </w:rPr>
            </w:pPr>
          </w:p>
          <w:p w:rsidR="00AC5941" w:rsidRPr="00D041B9" w:rsidRDefault="00AC5941" w:rsidP="004132B0">
            <w:pPr>
              <w:pStyle w:val="TableParagraph"/>
              <w:ind w:left="120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:rsidR="00AC5941" w:rsidRPr="00D041B9" w:rsidRDefault="00AC5941" w:rsidP="004132B0">
            <w:pPr>
              <w:pStyle w:val="TableParagraph"/>
              <w:spacing w:before="35"/>
              <w:ind w:left="117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:rsidR="00AC5941" w:rsidRPr="00D041B9" w:rsidRDefault="00AC5941" w:rsidP="004132B0">
            <w:pPr>
              <w:pStyle w:val="TableParagraph"/>
              <w:spacing w:before="35"/>
              <w:ind w:left="115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C5941" w:rsidRPr="00D041B9" w:rsidTr="00AC5941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</w:tcPr>
          <w:p w:rsidR="00AC5941" w:rsidRPr="00D041B9" w:rsidRDefault="00AC5941" w:rsidP="004132B0">
            <w:pPr>
              <w:rPr>
                <w:rFonts w:asciiTheme="minorHAnsi" w:hAnsiTheme="minorHAnsi" w:cstheme="minorHAns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:rsidR="00AC5941" w:rsidRPr="00D041B9" w:rsidRDefault="00AC5941" w:rsidP="004132B0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Programa</w:t>
            </w:r>
            <w:r w:rsidRPr="00D041B9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C5941" w:rsidRPr="00D041B9" w:rsidTr="00AC5941">
        <w:trPr>
          <w:trHeight w:val="350"/>
        </w:trPr>
        <w:tc>
          <w:tcPr>
            <w:tcW w:w="1811" w:type="dxa"/>
            <w:shd w:val="clear" w:color="auto" w:fill="EFEFEF"/>
          </w:tcPr>
          <w:p w:rsidR="00AC5941" w:rsidRPr="00D041B9" w:rsidRDefault="00AC5941" w:rsidP="004132B0">
            <w:pPr>
              <w:pStyle w:val="TableParagraph"/>
              <w:spacing w:before="68" w:line="261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:rsidR="00AC5941" w:rsidRPr="00D041B9" w:rsidRDefault="00AC5941" w:rsidP="004132B0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Residencial</w:t>
            </w:r>
          </w:p>
        </w:tc>
        <w:tc>
          <w:tcPr>
            <w:tcW w:w="2410" w:type="dxa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:rsidR="00AC5941" w:rsidRPr="00D041B9" w:rsidRDefault="00AC5941" w:rsidP="004132B0">
            <w:pPr>
              <w:pStyle w:val="TableParagraph"/>
              <w:spacing w:before="37"/>
              <w:ind w:left="115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Celular</w:t>
            </w:r>
          </w:p>
        </w:tc>
        <w:tc>
          <w:tcPr>
            <w:tcW w:w="2865" w:type="dxa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C5941" w:rsidRPr="00D041B9" w:rsidTr="00AC5941">
        <w:trPr>
          <w:trHeight w:val="347"/>
        </w:trPr>
        <w:tc>
          <w:tcPr>
            <w:tcW w:w="1811" w:type="dxa"/>
            <w:shd w:val="clear" w:color="auto" w:fill="EFEFEF"/>
          </w:tcPr>
          <w:p w:rsidR="00AC5941" w:rsidRPr="00D041B9" w:rsidRDefault="00AC5941" w:rsidP="004132B0">
            <w:pPr>
              <w:pStyle w:val="TableParagraph"/>
              <w:spacing w:before="68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D041B9">
              <w:rPr>
                <w:rFonts w:asciiTheme="minorHAnsi" w:hAnsiTheme="minorHAnsi" w:cstheme="minorHAnsi"/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AC5941" w:rsidRPr="00D041B9" w:rsidRDefault="00AC5941" w:rsidP="00AC5941">
      <w:pPr>
        <w:pStyle w:val="Corpodetexto"/>
        <w:spacing w:before="3"/>
        <w:rPr>
          <w:rFonts w:asciiTheme="minorHAnsi" w:hAnsiTheme="minorHAnsi" w:cstheme="minorHAnsi"/>
          <w:b/>
          <w:sz w:val="29"/>
          <w:lang w:val="pt-BR"/>
        </w:rPr>
      </w:pPr>
    </w:p>
    <w:p w:rsidR="00AC5941" w:rsidRPr="00D041B9" w:rsidRDefault="00AC5941" w:rsidP="00AC5941">
      <w:pPr>
        <w:ind w:left="100"/>
        <w:rPr>
          <w:rFonts w:asciiTheme="minorHAnsi" w:hAnsiTheme="minorHAnsi" w:cstheme="minorHAnsi"/>
          <w:b/>
          <w:sz w:val="28"/>
          <w:lang w:val="pt-BR"/>
        </w:rPr>
      </w:pPr>
      <w:r w:rsidRPr="00D041B9">
        <w:rPr>
          <w:rFonts w:asciiTheme="minorHAnsi" w:hAnsiTheme="minorHAnsi" w:cstheme="minorHAnsi"/>
          <w:b/>
          <w:sz w:val="28"/>
          <w:lang w:val="pt-BR"/>
        </w:rPr>
        <w:t>DADOS</w:t>
      </w:r>
      <w:r w:rsidRPr="00D041B9">
        <w:rPr>
          <w:rFonts w:asciiTheme="minorHAnsi" w:hAnsiTheme="minorHAnsi" w:cstheme="minorHAnsi"/>
          <w:b/>
          <w:spacing w:val="-7"/>
          <w:sz w:val="28"/>
          <w:lang w:val="pt-BR"/>
        </w:rPr>
        <w:t xml:space="preserve"> </w:t>
      </w:r>
      <w:r w:rsidRPr="00D041B9">
        <w:rPr>
          <w:rFonts w:asciiTheme="minorHAnsi" w:hAnsiTheme="minorHAnsi" w:cstheme="minorHAnsi"/>
          <w:b/>
          <w:sz w:val="28"/>
          <w:lang w:val="pt-BR"/>
        </w:rPr>
        <w:t>DO</w:t>
      </w:r>
      <w:r w:rsidRPr="00D041B9">
        <w:rPr>
          <w:rFonts w:asciiTheme="minorHAnsi" w:hAnsiTheme="minorHAnsi" w:cstheme="minorHAnsi"/>
          <w:b/>
          <w:spacing w:val="-8"/>
          <w:sz w:val="28"/>
          <w:lang w:val="pt-BR"/>
        </w:rPr>
        <w:t xml:space="preserve"> </w:t>
      </w:r>
      <w:r w:rsidRPr="00D041B9">
        <w:rPr>
          <w:rFonts w:asciiTheme="minorHAnsi" w:hAnsiTheme="minorHAnsi" w:cstheme="minorHAnsi"/>
          <w:b/>
          <w:sz w:val="28"/>
          <w:lang w:val="pt-BR"/>
        </w:rPr>
        <w:t>PROJETO</w:t>
      </w:r>
      <w:r w:rsidRPr="00D041B9">
        <w:rPr>
          <w:rFonts w:asciiTheme="minorHAnsi" w:hAnsiTheme="minorHAnsi" w:cstheme="minorHAnsi"/>
          <w:b/>
          <w:spacing w:val="-13"/>
          <w:sz w:val="28"/>
          <w:lang w:val="pt-BR"/>
        </w:rPr>
        <w:t xml:space="preserve"> </w:t>
      </w:r>
      <w:r w:rsidRPr="00D041B9">
        <w:rPr>
          <w:rFonts w:asciiTheme="minorHAnsi" w:hAnsiTheme="minorHAnsi" w:cstheme="minorHAnsi"/>
          <w:b/>
          <w:sz w:val="28"/>
          <w:lang w:val="pt-BR"/>
        </w:rPr>
        <w:t>DE</w:t>
      </w:r>
      <w:r w:rsidRPr="00D041B9">
        <w:rPr>
          <w:rFonts w:asciiTheme="minorHAnsi" w:hAnsiTheme="minorHAnsi" w:cstheme="minorHAnsi"/>
          <w:b/>
          <w:spacing w:val="-7"/>
          <w:sz w:val="28"/>
          <w:lang w:val="pt-BR"/>
        </w:rPr>
        <w:t xml:space="preserve"> </w:t>
      </w:r>
      <w:r w:rsidRPr="00D041B9">
        <w:rPr>
          <w:rFonts w:asciiTheme="minorHAnsi" w:hAnsiTheme="minorHAnsi" w:cstheme="minorHAnsi"/>
          <w:b/>
          <w:sz w:val="28"/>
          <w:lang w:val="pt-BR"/>
        </w:rPr>
        <w:t>PESQUISA</w:t>
      </w:r>
    </w:p>
    <w:p w:rsidR="00AC5941" w:rsidRPr="00D041B9" w:rsidRDefault="00AC5941" w:rsidP="00AC5941">
      <w:pPr>
        <w:pStyle w:val="Corpodetexto"/>
        <w:spacing w:before="9"/>
        <w:rPr>
          <w:rFonts w:asciiTheme="minorHAnsi" w:hAnsiTheme="minorHAnsi" w:cstheme="minorHAnsi"/>
          <w:b/>
          <w:sz w:val="9"/>
          <w:lang w:val="pt-BR"/>
        </w:rPr>
      </w:pPr>
    </w:p>
    <w:tbl>
      <w:tblPr>
        <w:tblpPr w:leftFromText="141" w:rightFromText="141" w:vertAnchor="text" w:tblpXSpec="center" w:tblpY="1"/>
        <w:tblOverlap w:val="never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426"/>
        <w:gridCol w:w="6945"/>
      </w:tblGrid>
      <w:tr w:rsidR="00AC5941" w:rsidRPr="00931491" w:rsidTr="00915C38">
        <w:trPr>
          <w:trHeight w:val="3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40"/>
              <w:ind w:left="110" w:right="699"/>
              <w:rPr>
                <w:sz w:val="20"/>
              </w:rPr>
            </w:pPr>
            <w:r w:rsidRPr="00080073">
              <w:rPr>
                <w:sz w:val="20"/>
              </w:rPr>
              <w:t>Título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</w:tr>
      <w:tr w:rsidR="00AC5941" w:rsidRPr="00931491" w:rsidTr="00915C38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40"/>
              <w:ind w:left="110" w:right="699"/>
              <w:rPr>
                <w:sz w:val="20"/>
              </w:rPr>
            </w:pPr>
            <w:r w:rsidRPr="00080073">
              <w:rPr>
                <w:sz w:val="20"/>
              </w:rPr>
              <w:t>Palavras-chave</w:t>
            </w:r>
            <w:r w:rsidRPr="00080073">
              <w:rPr>
                <w:spacing w:val="-1"/>
                <w:sz w:val="20"/>
              </w:rPr>
              <w:t xml:space="preserve"> </w:t>
            </w:r>
            <w:r w:rsidRPr="00080073">
              <w:rPr>
                <w:sz w:val="20"/>
              </w:rPr>
              <w:t>(português)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</w:tr>
      <w:tr w:rsidR="00AC5941" w:rsidRPr="00931491" w:rsidTr="00915C38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40"/>
              <w:ind w:left="110" w:right="699"/>
              <w:rPr>
                <w:sz w:val="20"/>
              </w:rPr>
            </w:pPr>
            <w:r w:rsidRPr="00080073">
              <w:rPr>
                <w:sz w:val="20"/>
              </w:rPr>
              <w:t>Palavras-chave</w:t>
            </w:r>
            <w:r w:rsidRPr="00080073">
              <w:rPr>
                <w:spacing w:val="-2"/>
                <w:sz w:val="20"/>
              </w:rPr>
              <w:t xml:space="preserve"> </w:t>
            </w:r>
            <w:r w:rsidRPr="00080073">
              <w:rPr>
                <w:sz w:val="20"/>
              </w:rPr>
              <w:t>(inglês)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C5941" w:rsidRPr="00931491" w:rsidTr="00915C38">
        <w:trPr>
          <w:trHeight w:val="3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080073" w:rsidRDefault="00AC5941" w:rsidP="004132B0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  <w:rPr>
                <w:sz w:val="20"/>
              </w:rPr>
            </w:pPr>
            <w:r w:rsidRPr="00080073">
              <w:rPr>
                <w:sz w:val="20"/>
              </w:rPr>
              <w:t>Instituição</w:t>
            </w:r>
            <w:r w:rsidRPr="00080073">
              <w:rPr>
                <w:spacing w:val="-3"/>
                <w:sz w:val="20"/>
              </w:rPr>
              <w:t xml:space="preserve"> </w:t>
            </w:r>
            <w:r w:rsidRPr="00080073">
              <w:rPr>
                <w:sz w:val="20"/>
              </w:rPr>
              <w:t>onde</w:t>
            </w:r>
            <w:r w:rsidRPr="00080073">
              <w:rPr>
                <w:spacing w:val="-4"/>
                <w:sz w:val="20"/>
              </w:rPr>
              <w:t xml:space="preserve"> </w:t>
            </w:r>
            <w:r w:rsidRPr="00080073">
              <w:rPr>
                <w:sz w:val="20"/>
              </w:rPr>
              <w:t>será</w:t>
            </w:r>
            <w:r w:rsidRPr="00080073">
              <w:rPr>
                <w:spacing w:val="-2"/>
                <w:sz w:val="20"/>
              </w:rPr>
              <w:t xml:space="preserve"> </w:t>
            </w:r>
            <w:r w:rsidRPr="00080073">
              <w:rPr>
                <w:sz w:val="20"/>
              </w:rPr>
              <w:t>desenvolvido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</w:tr>
      <w:tr w:rsidR="00AC5941" w:rsidRPr="00931491" w:rsidTr="00915C38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sz w:val="20"/>
              </w:rPr>
            </w:pPr>
            <w:r w:rsidRPr="00080073">
              <w:rPr>
                <w:sz w:val="20"/>
              </w:rPr>
              <w:t>Tema de</w:t>
            </w:r>
            <w:r w:rsidRPr="00080073">
              <w:rPr>
                <w:spacing w:val="1"/>
                <w:sz w:val="20"/>
              </w:rPr>
              <w:t xml:space="preserve"> </w:t>
            </w:r>
            <w:r w:rsidRPr="00080073">
              <w:rPr>
                <w:sz w:val="20"/>
              </w:rPr>
              <w:t>pesquisa</w:t>
            </w:r>
            <w:r w:rsidRPr="00080073">
              <w:rPr>
                <w:spacing w:val="-2"/>
                <w:sz w:val="20"/>
              </w:rPr>
              <w:t xml:space="preserve"> </w:t>
            </w:r>
            <w:r w:rsidRPr="00080073">
              <w:rPr>
                <w:sz w:val="20"/>
              </w:rPr>
              <w:t>do</w:t>
            </w:r>
            <w:r w:rsidRPr="00080073">
              <w:rPr>
                <w:spacing w:val="-1"/>
                <w:sz w:val="20"/>
              </w:rPr>
              <w:t xml:space="preserve"> </w:t>
            </w:r>
            <w:r w:rsidRPr="00080073">
              <w:rPr>
                <w:sz w:val="20"/>
              </w:rPr>
              <w:t>orientador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</w:tr>
      <w:tr w:rsidR="00AC5941" w:rsidRPr="00931491" w:rsidTr="00915C38">
        <w:trPr>
          <w:trHeight w:val="3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0"/>
              </w:rPr>
            </w:pPr>
            <w:r w:rsidRPr="00080073">
              <w:rPr>
                <w:sz w:val="20"/>
              </w:rPr>
              <w:t>Área</w:t>
            </w:r>
            <w:r w:rsidRPr="00080073">
              <w:rPr>
                <w:spacing w:val="-1"/>
                <w:sz w:val="20"/>
              </w:rPr>
              <w:t xml:space="preserve"> </w:t>
            </w:r>
            <w:r w:rsidRPr="00080073">
              <w:rPr>
                <w:sz w:val="20"/>
              </w:rPr>
              <w:t>do</w:t>
            </w:r>
            <w:r w:rsidRPr="00080073">
              <w:rPr>
                <w:spacing w:val="-2"/>
                <w:sz w:val="20"/>
              </w:rPr>
              <w:t xml:space="preserve"> </w:t>
            </w:r>
            <w:r w:rsidRPr="00080073">
              <w:rPr>
                <w:sz w:val="20"/>
              </w:rPr>
              <w:t>conhecimento predominante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</w:tr>
      <w:tr w:rsidR="00AC5941" w:rsidRPr="00931491" w:rsidTr="00915C38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sz w:val="20"/>
              </w:rPr>
            </w:pPr>
            <w:r w:rsidRPr="00080073">
              <w:rPr>
                <w:sz w:val="20"/>
              </w:rPr>
              <w:t>Áreas</w:t>
            </w:r>
            <w:r w:rsidRPr="00080073">
              <w:rPr>
                <w:spacing w:val="-1"/>
                <w:sz w:val="20"/>
              </w:rPr>
              <w:t xml:space="preserve"> </w:t>
            </w:r>
            <w:r w:rsidRPr="00080073">
              <w:rPr>
                <w:sz w:val="20"/>
              </w:rPr>
              <w:t>do</w:t>
            </w:r>
            <w:r w:rsidRPr="00080073">
              <w:rPr>
                <w:spacing w:val="-2"/>
                <w:sz w:val="20"/>
              </w:rPr>
              <w:t xml:space="preserve"> </w:t>
            </w:r>
            <w:r w:rsidRPr="00080073">
              <w:rPr>
                <w:sz w:val="20"/>
              </w:rPr>
              <w:t>conhecimento correlatas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</w:tr>
      <w:tr w:rsidR="00AC5941" w:rsidRPr="00E92CBE" w:rsidTr="00915C38">
        <w:trPr>
          <w:trHeight w:val="292"/>
        </w:trPr>
        <w:tc>
          <w:tcPr>
            <w:tcW w:w="33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080073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rFonts w:cstheme="minorHAnsi"/>
                <w:sz w:val="20"/>
              </w:rPr>
            </w:pPr>
          </w:p>
          <w:p w:rsidR="00AC5941" w:rsidRPr="00080073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rFonts w:cstheme="minorHAnsi"/>
                <w:sz w:val="20"/>
              </w:rPr>
            </w:pPr>
          </w:p>
          <w:p w:rsidR="00AC5941" w:rsidRPr="00080073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rFonts w:cstheme="minorHAnsi"/>
                <w:sz w:val="20"/>
              </w:rPr>
            </w:pPr>
          </w:p>
          <w:p w:rsidR="00AC5941" w:rsidRPr="00080073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rFonts w:cstheme="minorHAnsi"/>
                <w:sz w:val="20"/>
              </w:rPr>
            </w:pPr>
          </w:p>
          <w:p w:rsidR="00AC5941" w:rsidRPr="00080073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rFonts w:cstheme="minorHAnsi"/>
                <w:sz w:val="20"/>
              </w:rPr>
            </w:pPr>
          </w:p>
          <w:p w:rsidR="00AC5941" w:rsidRPr="00080073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rFonts w:cstheme="minorHAnsi"/>
                <w:sz w:val="20"/>
              </w:rPr>
            </w:pPr>
          </w:p>
          <w:p w:rsidR="00AC5941" w:rsidRPr="00080073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0"/>
                <w:szCs w:val="2"/>
              </w:rPr>
            </w:pPr>
            <w:r w:rsidRPr="00080073">
              <w:rPr>
                <w:rFonts w:cstheme="minorHAnsi"/>
                <w:sz w:val="20"/>
              </w:rPr>
              <w:t>Linha de pesquisa</w:t>
            </w:r>
          </w:p>
          <w:p w:rsidR="00AC5941" w:rsidRPr="00080073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0"/>
                <w:szCs w:val="2"/>
              </w:rPr>
            </w:pPr>
          </w:p>
          <w:p w:rsidR="00AC5941" w:rsidRPr="00080073" w:rsidRDefault="00AC5941" w:rsidP="004132B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0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line="268" w:lineRule="exact"/>
              <w:ind w:left="107" w:right="-7"/>
              <w:rPr>
                <w:sz w:val="19"/>
                <w:szCs w:val="19"/>
              </w:rPr>
            </w:pPr>
            <w:r w:rsidRPr="00080073">
              <w:rPr>
                <w:sz w:val="19"/>
                <w:szCs w:val="19"/>
              </w:rPr>
              <w:t>PPGA: Desempenho Organizacional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PPGA: </w:t>
            </w:r>
            <w:r w:rsidRPr="00080073">
              <w:rPr>
                <w:sz w:val="19"/>
                <w:szCs w:val="19"/>
              </w:rPr>
              <w:t>Inovação e Sociedade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sz w:val="19"/>
                <w:szCs w:val="19"/>
              </w:rPr>
              <w:t>PPGCA: Tecnologia &amp; Ambiente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sz w:val="19"/>
                <w:szCs w:val="19"/>
              </w:rPr>
              <w:t>PPGCA: Tecnologia &amp; Sociedade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PPGCL: </w:t>
            </w:r>
            <w:r w:rsidRPr="00080073">
              <w:rPr>
                <w:sz w:val="19"/>
                <w:szCs w:val="19"/>
              </w:rPr>
              <w:t>Linguagem e Cultura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PPGCL: </w:t>
            </w:r>
            <w:r w:rsidRPr="00080073">
              <w:rPr>
                <w:sz w:val="19"/>
                <w:szCs w:val="19"/>
              </w:rPr>
              <w:t>Texto e Discurso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PPGCS: </w:t>
            </w:r>
            <w:r w:rsidRPr="00080073">
              <w:rPr>
                <w:sz w:val="19"/>
                <w:szCs w:val="19"/>
              </w:rPr>
              <w:t>Estudos e desenvolvimento de medicamentos e produtos para a saúde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PPGCS: </w:t>
            </w:r>
            <w:r w:rsidRPr="00080073">
              <w:rPr>
                <w:sz w:val="19"/>
                <w:szCs w:val="19"/>
              </w:rPr>
              <w:t>Investigação de agravos à saúde de origem infecciosa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PPGCS: </w:t>
            </w:r>
            <w:r w:rsidRPr="00080073">
              <w:rPr>
                <w:sz w:val="19"/>
                <w:szCs w:val="19"/>
              </w:rPr>
              <w:t>Investigação de agravos crônicos à saúde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PPGCS: </w:t>
            </w:r>
            <w:r w:rsidRPr="00080073">
              <w:rPr>
                <w:sz w:val="19"/>
                <w:szCs w:val="19"/>
              </w:rPr>
              <w:t>Neurociências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sz w:val="19"/>
                <w:szCs w:val="19"/>
              </w:rPr>
              <w:t>PPGE: Educação em Ciências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PPGE: </w:t>
            </w:r>
            <w:r w:rsidRPr="00080073">
              <w:rPr>
                <w:sz w:val="19"/>
                <w:szCs w:val="19"/>
              </w:rPr>
              <w:t>Educação, História e Política</w:t>
            </w:r>
          </w:p>
        </w:tc>
      </w:tr>
      <w:tr w:rsidR="00AC5941" w:rsidRPr="00E92CBE" w:rsidTr="00915C38">
        <w:trPr>
          <w:trHeight w:val="294"/>
        </w:trPr>
        <w:tc>
          <w:tcPr>
            <w:tcW w:w="3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:rsidR="00AC5941" w:rsidRPr="00931491" w:rsidRDefault="00AC5941" w:rsidP="004132B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941" w:rsidRPr="00931491" w:rsidRDefault="00AC5941" w:rsidP="004132B0">
            <w:pPr>
              <w:pStyle w:val="TableParagraph"/>
              <w:kinsoku w:val="0"/>
              <w:overflowPunct w:val="0"/>
              <w:ind w:right="699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:rsidR="00AC5941" w:rsidRPr="00080073" w:rsidRDefault="00AC5941" w:rsidP="004132B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19"/>
                <w:szCs w:val="19"/>
              </w:rPr>
            </w:pPr>
            <w:r w:rsidRPr="00080073">
              <w:rPr>
                <w:rFonts w:cstheme="minorHAnsi"/>
                <w:sz w:val="19"/>
                <w:szCs w:val="19"/>
              </w:rPr>
              <w:t xml:space="preserve">PPGE: </w:t>
            </w:r>
            <w:r w:rsidRPr="00080073">
              <w:rPr>
                <w:sz w:val="19"/>
                <w:szCs w:val="19"/>
              </w:rPr>
              <w:t>Relações Culturais e Históricas na Educação</w:t>
            </w:r>
          </w:p>
        </w:tc>
      </w:tr>
    </w:tbl>
    <w:p w:rsidR="00AC5941" w:rsidRPr="00AC5941" w:rsidRDefault="00AC5941" w:rsidP="00AC5941">
      <w:pPr>
        <w:pStyle w:val="Corpodetexto"/>
        <w:spacing w:before="3"/>
        <w:rPr>
          <w:rFonts w:asciiTheme="minorHAnsi" w:hAnsiTheme="minorHAnsi" w:cstheme="minorHAnsi"/>
          <w:b/>
          <w:sz w:val="28"/>
        </w:rPr>
      </w:pPr>
    </w:p>
    <w:p w:rsidR="00AC5941" w:rsidRPr="00D041B9" w:rsidRDefault="00AC5941" w:rsidP="00AC5941">
      <w:pPr>
        <w:pStyle w:val="Corpodetexto"/>
        <w:spacing w:before="3"/>
        <w:rPr>
          <w:rFonts w:asciiTheme="minorHAnsi" w:hAnsiTheme="minorHAnsi" w:cstheme="minorHAnsi"/>
          <w:b/>
          <w:sz w:val="28"/>
          <w:lang w:val="pt-BR"/>
        </w:rPr>
      </w:pPr>
    </w:p>
    <w:p w:rsidR="00AC5941" w:rsidRPr="00D041B9" w:rsidRDefault="00AC5941" w:rsidP="00AC5941">
      <w:pPr>
        <w:tabs>
          <w:tab w:val="left" w:pos="6586"/>
          <w:tab w:val="left" w:pos="7114"/>
          <w:tab w:val="left" w:pos="8372"/>
        </w:tabs>
        <w:spacing w:before="1"/>
        <w:ind w:left="5097"/>
        <w:rPr>
          <w:rFonts w:asciiTheme="minorHAnsi" w:hAnsiTheme="minorHAnsi" w:cstheme="minorHAnsi"/>
          <w:sz w:val="24"/>
          <w:lang w:val="pt-BR"/>
        </w:rPr>
      </w:pPr>
      <w:r w:rsidRPr="00D041B9">
        <w:rPr>
          <w:rFonts w:asciiTheme="minorHAnsi" w:hAnsiTheme="minorHAnsi" w:cstheme="minorHAnsi"/>
          <w:sz w:val="24"/>
          <w:u w:val="single"/>
          <w:lang w:val="pt-BR"/>
        </w:rPr>
        <w:t xml:space="preserve"> </w:t>
      </w:r>
      <w:r w:rsidRPr="00D041B9">
        <w:rPr>
          <w:rFonts w:asciiTheme="minorHAnsi" w:hAnsiTheme="minorHAnsi" w:cstheme="minorHAnsi"/>
          <w:sz w:val="24"/>
          <w:u w:val="single"/>
          <w:lang w:val="pt-BR"/>
        </w:rPr>
        <w:tab/>
        <w:t>,</w:t>
      </w:r>
      <w:r w:rsidRPr="00D041B9">
        <w:rPr>
          <w:rFonts w:asciiTheme="minorHAnsi" w:hAnsiTheme="minorHAnsi" w:cstheme="minorHAnsi"/>
          <w:sz w:val="24"/>
          <w:u w:val="single"/>
          <w:lang w:val="pt-BR"/>
        </w:rPr>
        <w:tab/>
      </w:r>
      <w:r w:rsidRPr="00D041B9">
        <w:rPr>
          <w:rFonts w:asciiTheme="minorHAnsi" w:hAnsiTheme="minorHAnsi" w:cstheme="minorHAnsi"/>
          <w:sz w:val="24"/>
          <w:lang w:val="pt-BR"/>
        </w:rPr>
        <w:t>de</w:t>
      </w:r>
      <w:r w:rsidRPr="00D041B9">
        <w:rPr>
          <w:rFonts w:asciiTheme="minorHAnsi" w:hAnsiTheme="minorHAnsi" w:cstheme="minorHAnsi"/>
          <w:sz w:val="24"/>
          <w:u w:val="single"/>
          <w:lang w:val="pt-BR"/>
        </w:rPr>
        <w:tab/>
      </w:r>
      <w:proofErr w:type="spellStart"/>
      <w:r w:rsidRPr="00D041B9">
        <w:rPr>
          <w:rFonts w:asciiTheme="minorHAnsi" w:hAnsiTheme="minorHAnsi" w:cstheme="minorHAnsi"/>
          <w:sz w:val="24"/>
          <w:lang w:val="pt-BR"/>
        </w:rPr>
        <w:t>d</w:t>
      </w:r>
      <w:r>
        <w:rPr>
          <w:rFonts w:asciiTheme="minorHAnsi" w:hAnsiTheme="minorHAnsi" w:cstheme="minorHAnsi"/>
          <w:sz w:val="24"/>
          <w:lang w:val="pt-BR"/>
        </w:rPr>
        <w:t>e</w:t>
      </w:r>
      <w:proofErr w:type="spellEnd"/>
      <w:r>
        <w:rPr>
          <w:rFonts w:asciiTheme="minorHAnsi" w:hAnsiTheme="minorHAnsi" w:cstheme="minorHAnsi"/>
          <w:sz w:val="24"/>
          <w:lang w:val="pt-BR"/>
        </w:rPr>
        <w:t xml:space="preserve"> 2022.</w:t>
      </w:r>
    </w:p>
    <w:p w:rsidR="00AC5941" w:rsidRPr="00D041B9" w:rsidRDefault="00AC5941" w:rsidP="00AC5941">
      <w:pPr>
        <w:pStyle w:val="Corpodetexto"/>
        <w:rPr>
          <w:rFonts w:asciiTheme="minorHAnsi" w:hAnsiTheme="minorHAnsi" w:cstheme="minorHAnsi"/>
          <w:sz w:val="20"/>
          <w:lang w:val="pt-BR"/>
        </w:rPr>
      </w:pPr>
    </w:p>
    <w:p w:rsidR="00AC5941" w:rsidRPr="00D041B9" w:rsidRDefault="00AC5941" w:rsidP="00AC5941">
      <w:pPr>
        <w:pStyle w:val="Corpodetexto"/>
        <w:rPr>
          <w:rFonts w:asciiTheme="minorHAnsi" w:hAnsiTheme="minorHAnsi" w:cstheme="minorHAnsi"/>
          <w:sz w:val="20"/>
          <w:lang w:val="pt-BR"/>
        </w:rPr>
      </w:pPr>
    </w:p>
    <w:p w:rsidR="00AC5941" w:rsidRPr="00D041B9" w:rsidRDefault="00AC5941" w:rsidP="00AC5941">
      <w:pPr>
        <w:pStyle w:val="Corpodetexto"/>
        <w:spacing w:before="1"/>
        <w:rPr>
          <w:rFonts w:asciiTheme="minorHAnsi" w:hAnsiTheme="minorHAnsi" w:cstheme="minorHAnsi"/>
          <w:lang w:val="pt-BR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AC5941" w:rsidRPr="00D041B9" w:rsidTr="004132B0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:rsidR="00AC5941" w:rsidRPr="00D041B9" w:rsidRDefault="00AC5941" w:rsidP="004132B0">
            <w:pPr>
              <w:pStyle w:val="TableParagraph"/>
              <w:spacing w:line="246" w:lineRule="exact"/>
              <w:ind w:left="487"/>
              <w:rPr>
                <w:rFonts w:asciiTheme="minorHAnsi" w:hAnsiTheme="minorHAnsi" w:cstheme="minorHAnsi"/>
                <w:sz w:val="24"/>
                <w:lang w:val="pt-BR"/>
              </w:rPr>
            </w:pPr>
            <w:r w:rsidRPr="00D041B9">
              <w:rPr>
                <w:rFonts w:asciiTheme="minorHAnsi" w:hAnsiTheme="minorHAnsi" w:cstheme="minorHAnsi"/>
                <w:sz w:val="24"/>
                <w:lang w:val="pt-BR"/>
              </w:rPr>
              <w:t>Assinatura</w:t>
            </w:r>
            <w:r w:rsidRPr="00D041B9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sz w:val="24"/>
                <w:lang w:val="pt-BR"/>
              </w:rPr>
              <w:t>do</w:t>
            </w:r>
            <w:r w:rsidRPr="00D041B9">
              <w:rPr>
                <w:rFonts w:asciiTheme="minorHAnsi" w:hAnsiTheme="minorHAnsi" w:cstheme="minorHAnsi"/>
                <w:spacing w:val="-11"/>
                <w:sz w:val="24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sz w:val="24"/>
                <w:lang w:val="pt-BR"/>
              </w:rPr>
              <w:t>Professor</w:t>
            </w:r>
          </w:p>
        </w:tc>
        <w:tc>
          <w:tcPr>
            <w:tcW w:w="1611" w:type="dxa"/>
          </w:tcPr>
          <w:p w:rsidR="00AC5941" w:rsidRPr="00D041B9" w:rsidRDefault="00AC5941" w:rsidP="004132B0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:rsidR="00AC5941" w:rsidRPr="00D041B9" w:rsidRDefault="00AC5941" w:rsidP="004132B0">
            <w:pPr>
              <w:pStyle w:val="TableParagraph"/>
              <w:spacing w:line="246" w:lineRule="exact"/>
              <w:ind w:left="306"/>
              <w:rPr>
                <w:rFonts w:asciiTheme="minorHAnsi" w:hAnsiTheme="minorHAnsi" w:cstheme="minorHAnsi"/>
                <w:sz w:val="24"/>
                <w:lang w:val="pt-BR"/>
              </w:rPr>
            </w:pPr>
            <w:r w:rsidRPr="00D041B9">
              <w:rPr>
                <w:rFonts w:asciiTheme="minorHAnsi" w:hAnsiTheme="minorHAnsi" w:cstheme="minorHAnsi"/>
                <w:sz w:val="24"/>
                <w:lang w:val="pt-BR"/>
              </w:rPr>
              <w:t>Assinatura</w:t>
            </w:r>
            <w:r w:rsidRPr="00D041B9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sz w:val="24"/>
                <w:lang w:val="pt-BR"/>
              </w:rPr>
              <w:t>do</w:t>
            </w:r>
            <w:r w:rsidRPr="00D041B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D041B9">
              <w:rPr>
                <w:rFonts w:asciiTheme="minorHAnsi" w:hAnsiTheme="minorHAnsi" w:cstheme="minorHAnsi"/>
                <w:sz w:val="24"/>
                <w:lang w:val="pt-BR"/>
              </w:rPr>
              <w:t>Coordenador</w:t>
            </w:r>
          </w:p>
        </w:tc>
      </w:tr>
    </w:tbl>
    <w:p w:rsidR="00AC5941" w:rsidRPr="00AC5941" w:rsidRDefault="00AC5941" w:rsidP="00AC5941">
      <w:pPr>
        <w:pStyle w:val="Corpodetexto"/>
        <w:rPr>
          <w:rFonts w:asciiTheme="minorHAnsi" w:hAnsiTheme="minorHAnsi" w:cstheme="minorHAnsi"/>
          <w:sz w:val="2"/>
          <w:szCs w:val="2"/>
        </w:rPr>
      </w:pPr>
    </w:p>
    <w:p w:rsidR="00AC5941" w:rsidRPr="00D041B9" w:rsidRDefault="00AC5941" w:rsidP="00AC5941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p w:rsidR="00C42880" w:rsidRDefault="00C42880"/>
    <w:sectPr w:rsidR="00C42880" w:rsidSect="00EC5FEF">
      <w:headerReference w:type="default" r:id="rId6"/>
      <w:footerReference w:type="default" r:id="rId7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3C" w:rsidRDefault="001D6C3C">
      <w:r>
        <w:separator/>
      </w:r>
    </w:p>
  </w:endnote>
  <w:endnote w:type="continuationSeparator" w:id="0">
    <w:p w:rsidR="001D6C3C" w:rsidRDefault="001D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EC5FEF" w:rsidRPr="0013467B" w:rsidRDefault="00AC5941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915C38" w:rsidRPr="00915C38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915C38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:rsidR="00CE54BA" w:rsidRDefault="00AC5941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D14A7" wp14:editId="74BE4D6A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4BA" w:rsidRPr="002C343A" w:rsidRDefault="001D6C3C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D14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:rsidR="00CE54BA" w:rsidRPr="002C343A" w:rsidRDefault="00AC5941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3C" w:rsidRDefault="001D6C3C">
      <w:r>
        <w:separator/>
      </w:r>
    </w:p>
  </w:footnote>
  <w:footnote w:type="continuationSeparator" w:id="0">
    <w:p w:rsidR="001D6C3C" w:rsidRDefault="001D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BA" w:rsidRDefault="00AC594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4C80F3D" wp14:editId="29FD4C83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41"/>
    <w:rsid w:val="00080073"/>
    <w:rsid w:val="001D6C3C"/>
    <w:rsid w:val="00915C38"/>
    <w:rsid w:val="00AC5941"/>
    <w:rsid w:val="00C4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2068"/>
  <w15:chartTrackingRefBased/>
  <w15:docId w15:val="{E5610147-18C4-48B3-9901-86B479C0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4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AC5941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5941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C5941"/>
  </w:style>
  <w:style w:type="character" w:customStyle="1" w:styleId="CorpodetextoChar">
    <w:name w:val="Corpo de texto Char"/>
    <w:basedOn w:val="Fontepargpadro"/>
    <w:link w:val="Corpodetexto"/>
    <w:uiPriority w:val="1"/>
    <w:rsid w:val="00AC5941"/>
    <w:rPr>
      <w:rFonts w:ascii="Carlito" w:eastAsia="Carlito" w:hAnsi="Carlito" w:cs="Carlito"/>
      <w:lang w:val="pt-PT"/>
    </w:rPr>
  </w:style>
  <w:style w:type="paragraph" w:customStyle="1" w:styleId="TableParagraph">
    <w:name w:val="Table Paragraph"/>
    <w:basedOn w:val="Normal"/>
    <w:uiPriority w:val="1"/>
    <w:qFormat/>
    <w:rsid w:val="00AC5941"/>
  </w:style>
  <w:style w:type="table" w:customStyle="1" w:styleId="TableNormal">
    <w:name w:val="Table Normal"/>
    <w:uiPriority w:val="2"/>
    <w:semiHidden/>
    <w:unhideWhenUsed/>
    <w:qFormat/>
    <w:rsid w:val="00AC5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C59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941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2022-05-20T21:39:00Z</dcterms:created>
  <dcterms:modified xsi:type="dcterms:W3CDTF">2022-05-20T21:40:00Z</dcterms:modified>
</cp:coreProperties>
</file>